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1E7E3" w14:textId="77777777"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469100C9" wp14:editId="43D7E6F3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E9A006" w14:textId="77777777"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14:paraId="4AACAE44" w14:textId="77777777"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5DA6475C" w14:textId="77777777"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4F0C7A66" w14:textId="77777777" w:rsidR="00BC67B4" w:rsidRPr="008A04A2" w:rsidRDefault="008A04A2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8A04A2">
        <w:rPr>
          <w:rFonts w:ascii="Century" w:hAnsi="Century"/>
          <w:b/>
          <w:sz w:val="28"/>
          <w:szCs w:val="28"/>
          <w:lang w:val="uk-UA"/>
        </w:rPr>
        <w:t>31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14:paraId="2CC07D10" w14:textId="77777777" w:rsidR="001E479C" w:rsidRPr="00A76C84" w:rsidRDefault="008A04A2" w:rsidP="00A76C8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A76C84">
        <w:rPr>
          <w:rFonts w:ascii="Century" w:hAnsi="Century"/>
          <w:b/>
          <w:sz w:val="32"/>
          <w:szCs w:val="36"/>
          <w:lang w:val="en-US"/>
        </w:rPr>
        <w:t>23/31-5906</w:t>
      </w:r>
    </w:p>
    <w:p w14:paraId="6F8A98C4" w14:textId="77777777" w:rsidR="00007EF1" w:rsidRPr="00395BD6" w:rsidRDefault="00007EF1" w:rsidP="00AB34A3">
      <w:pPr>
        <w:jc w:val="center"/>
        <w:rPr>
          <w:rFonts w:ascii="Century" w:hAnsi="Century"/>
          <w:b/>
          <w:sz w:val="32"/>
          <w:szCs w:val="36"/>
        </w:rPr>
      </w:pPr>
    </w:p>
    <w:p w14:paraId="33137BC2" w14:textId="77777777" w:rsidR="00007EF1" w:rsidRDefault="008A04A2" w:rsidP="00A76C84">
      <w:pPr>
        <w:rPr>
          <w:rFonts w:ascii="Century" w:hAnsi="Century"/>
          <w:szCs w:val="28"/>
          <w:lang w:val="uk-UA"/>
        </w:rPr>
      </w:pPr>
      <w:r w:rsidRPr="008A04A2">
        <w:rPr>
          <w:rFonts w:ascii="Century" w:hAnsi="Century"/>
          <w:szCs w:val="28"/>
          <w:lang w:val="uk-UA"/>
        </w:rPr>
        <w:t>25 травня</w:t>
      </w:r>
      <w:r w:rsidR="00BC67B4" w:rsidRPr="008A04A2">
        <w:rPr>
          <w:rFonts w:ascii="Century" w:hAnsi="Century"/>
          <w:szCs w:val="28"/>
          <w:lang w:val="uk-UA"/>
        </w:rPr>
        <w:t xml:space="preserve"> 20</w:t>
      </w:r>
      <w:r w:rsidR="00BC67B4" w:rsidRPr="008A04A2">
        <w:rPr>
          <w:rFonts w:ascii="Century" w:hAnsi="Century"/>
          <w:szCs w:val="28"/>
        </w:rPr>
        <w:t>2</w:t>
      </w:r>
      <w:r w:rsidR="00BC67B4" w:rsidRPr="008A04A2">
        <w:rPr>
          <w:rFonts w:ascii="Century" w:hAnsi="Century"/>
          <w:szCs w:val="28"/>
          <w:lang w:val="uk-UA"/>
        </w:rPr>
        <w:t xml:space="preserve">3 року                                                                            </w:t>
      </w:r>
      <w:r>
        <w:rPr>
          <w:rFonts w:ascii="Century" w:hAnsi="Century"/>
          <w:szCs w:val="28"/>
          <w:lang w:val="uk-UA"/>
        </w:rPr>
        <w:t xml:space="preserve">           </w:t>
      </w:r>
      <w:r w:rsidR="00BC67B4" w:rsidRPr="008A04A2">
        <w:rPr>
          <w:rFonts w:ascii="Century" w:hAnsi="Century"/>
          <w:szCs w:val="28"/>
          <w:lang w:val="uk-UA"/>
        </w:rPr>
        <w:t xml:space="preserve">    м. Городок  </w:t>
      </w:r>
    </w:p>
    <w:p w14:paraId="0D7F9254" w14:textId="77777777" w:rsidR="00BC67B4" w:rsidRPr="007F6460" w:rsidRDefault="00BC67B4" w:rsidP="00A76C84">
      <w:pPr>
        <w:rPr>
          <w:rFonts w:ascii="Century" w:hAnsi="Century"/>
          <w:lang w:val="uk-UA"/>
        </w:rPr>
      </w:pPr>
      <w:r w:rsidRPr="007F6460">
        <w:rPr>
          <w:rFonts w:ascii="Century" w:hAnsi="Century"/>
          <w:lang w:val="uk-UA"/>
        </w:rPr>
        <w:t xml:space="preserve">   </w:t>
      </w:r>
    </w:p>
    <w:p w14:paraId="721D539D" w14:textId="77777777" w:rsidR="00007EF1" w:rsidRPr="007F6460" w:rsidRDefault="008A04A2" w:rsidP="00A76C84">
      <w:pPr>
        <w:pStyle w:val="2"/>
        <w:numPr>
          <w:ilvl w:val="0"/>
          <w:numId w:val="0"/>
        </w:numPr>
        <w:rPr>
          <w:b/>
          <w:sz w:val="24"/>
        </w:rPr>
      </w:pPr>
      <w:bookmarkStart w:id="0" w:name="_Hlk135640729"/>
      <w:r w:rsidRPr="007F6460">
        <w:rPr>
          <w:b/>
          <w:sz w:val="24"/>
          <w:lang w:eastAsia="ru-RU"/>
        </w:rPr>
        <w:t xml:space="preserve">Про затвердження </w:t>
      </w:r>
      <w:r w:rsidR="008E12A8" w:rsidRPr="007F6460">
        <w:rPr>
          <w:b/>
          <w:sz w:val="24"/>
          <w:lang w:eastAsia="ru-RU"/>
        </w:rPr>
        <w:t>проекту землеустрою щодо відведення земельної ділянки комунальної власності в постійне користування</w:t>
      </w:r>
      <w:r w:rsidRPr="007F6460">
        <w:rPr>
          <w:b/>
          <w:sz w:val="24"/>
          <w:lang w:eastAsia="ru-RU"/>
        </w:rPr>
        <w:t xml:space="preserve"> </w:t>
      </w:r>
      <w:r w:rsidR="008E12A8" w:rsidRPr="007F6460">
        <w:rPr>
          <w:b/>
          <w:sz w:val="24"/>
          <w:lang w:eastAsia="ru-RU"/>
        </w:rPr>
        <w:t xml:space="preserve">Комунальному підприємству «Міське комунальне господарство» </w:t>
      </w:r>
      <w:r w:rsidRPr="007F6460">
        <w:rPr>
          <w:b/>
          <w:sz w:val="24"/>
          <w:lang w:eastAsia="ru-RU"/>
        </w:rPr>
        <w:t xml:space="preserve">для будівництва та обслуговування </w:t>
      </w:r>
      <w:r w:rsidR="008E12A8" w:rsidRPr="007F6460">
        <w:rPr>
          <w:b/>
          <w:sz w:val="24"/>
          <w:lang w:eastAsia="ru-RU"/>
        </w:rPr>
        <w:t>інших будівель громадської забудови</w:t>
      </w:r>
      <w:r w:rsidRPr="007F6460">
        <w:rPr>
          <w:b/>
          <w:sz w:val="24"/>
          <w:lang w:eastAsia="ru-RU"/>
        </w:rPr>
        <w:t xml:space="preserve"> </w:t>
      </w:r>
      <w:r w:rsidR="008E12A8" w:rsidRPr="007F6460">
        <w:rPr>
          <w:b/>
          <w:sz w:val="24"/>
          <w:lang w:eastAsia="ru-RU"/>
        </w:rPr>
        <w:t>на території</w:t>
      </w:r>
      <w:r w:rsidR="00AB34A3" w:rsidRPr="007F6460">
        <w:rPr>
          <w:b/>
          <w:sz w:val="24"/>
        </w:rPr>
        <w:t xml:space="preserve"> Городоцької міської ради</w:t>
      </w:r>
      <w:r w:rsidR="008E12A8" w:rsidRPr="007F6460">
        <w:rPr>
          <w:b/>
          <w:sz w:val="24"/>
        </w:rPr>
        <w:t xml:space="preserve">, урочище «Під Цунівським лісом» Львівського району </w:t>
      </w:r>
      <w:r w:rsidR="00AB34A3" w:rsidRPr="007F6460">
        <w:rPr>
          <w:b/>
          <w:sz w:val="24"/>
        </w:rPr>
        <w:t>Львівської області</w:t>
      </w:r>
      <w:r w:rsidR="008E12A8" w:rsidRPr="007F6460">
        <w:rPr>
          <w:b/>
          <w:sz w:val="24"/>
        </w:rPr>
        <w:t xml:space="preserve"> </w:t>
      </w:r>
      <w:bookmarkEnd w:id="0"/>
    </w:p>
    <w:p w14:paraId="6A1DA997" w14:textId="77777777" w:rsidR="00007EF1" w:rsidRPr="00A76C84" w:rsidRDefault="00BC67B4" w:rsidP="00A76C84">
      <w:pPr>
        <w:pStyle w:val="2"/>
        <w:numPr>
          <w:ilvl w:val="0"/>
          <w:numId w:val="0"/>
        </w:numPr>
        <w:spacing w:before="0" w:after="0"/>
        <w:rPr>
          <w:sz w:val="24"/>
        </w:rPr>
      </w:pPr>
      <w:r w:rsidRPr="007F6460">
        <w:rPr>
          <w:sz w:val="24"/>
        </w:rPr>
        <w:t xml:space="preserve">         Розглянувши </w:t>
      </w:r>
      <w:r w:rsidR="008E12A8" w:rsidRPr="007F6460">
        <w:rPr>
          <w:sz w:val="24"/>
          <w:lang w:eastAsia="ru-RU"/>
        </w:rPr>
        <w:t>проект землеустрою</w:t>
      </w:r>
      <w:r w:rsidR="008A04A2" w:rsidRPr="007F6460">
        <w:rPr>
          <w:sz w:val="24"/>
          <w:lang w:eastAsia="ru-RU"/>
        </w:rPr>
        <w:t xml:space="preserve"> </w:t>
      </w:r>
      <w:r w:rsidR="008E12A8" w:rsidRPr="007F6460">
        <w:rPr>
          <w:sz w:val="24"/>
          <w:lang w:eastAsia="ru-RU"/>
        </w:rPr>
        <w:t>щодо відведення земельної ділянки комунальної власності в постійне користування Комунальному підприємству «Міське комунальне господарство»</w:t>
      </w:r>
      <w:r w:rsidR="007F6460" w:rsidRPr="007F6460">
        <w:rPr>
          <w:sz w:val="24"/>
          <w:lang w:eastAsia="ru-RU"/>
        </w:rPr>
        <w:t xml:space="preserve"> (ЄДРПОУ 31417210)</w:t>
      </w:r>
      <w:r w:rsidR="008E12A8" w:rsidRPr="007F6460">
        <w:rPr>
          <w:sz w:val="24"/>
          <w:lang w:eastAsia="ru-RU"/>
        </w:rPr>
        <w:t xml:space="preserve"> для будівництва та обслуговування інших будівель громадської забудови на території</w:t>
      </w:r>
      <w:r w:rsidR="008E12A8" w:rsidRPr="007F6460">
        <w:rPr>
          <w:sz w:val="24"/>
        </w:rPr>
        <w:t xml:space="preserve"> Городоцької міської ради, урочище «Під Цунівським лісом» Львівського району Львівської області</w:t>
      </w:r>
      <w:r w:rsidRPr="007F6460">
        <w:rPr>
          <w:sz w:val="24"/>
        </w:rPr>
        <w:t xml:space="preserve">, розроблений </w:t>
      </w:r>
      <w:r w:rsidR="008A04A2" w:rsidRPr="007F6460">
        <w:rPr>
          <w:sz w:val="24"/>
        </w:rPr>
        <w:t>ФОП Кульчицький Б.В.</w:t>
      </w:r>
      <w:r w:rsidRPr="007F6460">
        <w:rPr>
          <w:sz w:val="24"/>
        </w:rPr>
        <w:t>, керуючись  ст.ст. 12, 83,</w:t>
      </w:r>
      <w:r w:rsidR="007F6460">
        <w:rPr>
          <w:sz w:val="24"/>
        </w:rPr>
        <w:t xml:space="preserve"> 92,</w:t>
      </w:r>
      <w:r w:rsidRPr="007F6460">
        <w:rPr>
          <w:sz w:val="24"/>
        </w:rPr>
        <w:t xml:space="preserve">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14:paraId="0EFFF3EE" w14:textId="77777777" w:rsidR="00DC1ECE" w:rsidRPr="00DC1ECE" w:rsidRDefault="00BC67B4" w:rsidP="00A76C84">
      <w:pPr>
        <w:rPr>
          <w:rFonts w:ascii="Century" w:hAnsi="Century"/>
          <w:b/>
          <w:lang w:val="uk-UA"/>
        </w:rPr>
      </w:pPr>
      <w:r w:rsidRPr="007F6460">
        <w:rPr>
          <w:rFonts w:ascii="Century" w:hAnsi="Century"/>
          <w:b/>
          <w:lang w:val="uk-UA"/>
        </w:rPr>
        <w:t>В</w:t>
      </w:r>
      <w:r w:rsidR="008A04A2" w:rsidRPr="007F6460">
        <w:rPr>
          <w:rFonts w:ascii="Century" w:hAnsi="Century"/>
          <w:b/>
          <w:lang w:val="uk-UA"/>
        </w:rPr>
        <w:t xml:space="preserve"> </w:t>
      </w:r>
      <w:r w:rsidRPr="007F6460">
        <w:rPr>
          <w:rFonts w:ascii="Century" w:hAnsi="Century"/>
          <w:b/>
          <w:lang w:val="uk-UA"/>
        </w:rPr>
        <w:t>И</w:t>
      </w:r>
      <w:r w:rsidR="008A04A2" w:rsidRPr="007F6460">
        <w:rPr>
          <w:rFonts w:ascii="Century" w:hAnsi="Century"/>
          <w:b/>
          <w:lang w:val="uk-UA"/>
        </w:rPr>
        <w:t xml:space="preserve"> </w:t>
      </w:r>
      <w:r w:rsidRPr="007F6460">
        <w:rPr>
          <w:rFonts w:ascii="Century" w:hAnsi="Century"/>
          <w:b/>
          <w:lang w:val="uk-UA"/>
        </w:rPr>
        <w:t>Р</w:t>
      </w:r>
      <w:r w:rsidR="008A04A2" w:rsidRPr="007F6460">
        <w:rPr>
          <w:rFonts w:ascii="Century" w:hAnsi="Century"/>
          <w:b/>
          <w:lang w:val="uk-UA"/>
        </w:rPr>
        <w:t xml:space="preserve"> </w:t>
      </w:r>
      <w:r w:rsidRPr="007F6460">
        <w:rPr>
          <w:rFonts w:ascii="Century" w:hAnsi="Century"/>
          <w:b/>
          <w:lang w:val="uk-UA"/>
        </w:rPr>
        <w:t>І</w:t>
      </w:r>
      <w:r w:rsidR="008A04A2" w:rsidRPr="007F6460">
        <w:rPr>
          <w:rFonts w:ascii="Century" w:hAnsi="Century"/>
          <w:b/>
          <w:lang w:val="uk-UA"/>
        </w:rPr>
        <w:t xml:space="preserve"> </w:t>
      </w:r>
      <w:r w:rsidRPr="007F6460">
        <w:rPr>
          <w:rFonts w:ascii="Century" w:hAnsi="Century"/>
          <w:b/>
          <w:lang w:val="uk-UA"/>
        </w:rPr>
        <w:t>Ш</w:t>
      </w:r>
      <w:r w:rsidR="008A04A2" w:rsidRPr="007F6460">
        <w:rPr>
          <w:rFonts w:ascii="Century" w:hAnsi="Century"/>
          <w:b/>
          <w:lang w:val="uk-UA"/>
        </w:rPr>
        <w:t xml:space="preserve"> </w:t>
      </w:r>
      <w:r w:rsidRPr="007F6460">
        <w:rPr>
          <w:rFonts w:ascii="Century" w:hAnsi="Century"/>
          <w:b/>
          <w:lang w:val="uk-UA"/>
        </w:rPr>
        <w:t>И</w:t>
      </w:r>
      <w:r w:rsidR="008A04A2" w:rsidRPr="007F6460">
        <w:rPr>
          <w:rFonts w:ascii="Century" w:hAnsi="Century"/>
          <w:b/>
          <w:lang w:val="uk-UA"/>
        </w:rPr>
        <w:t xml:space="preserve"> </w:t>
      </w:r>
      <w:r w:rsidRPr="007F6460">
        <w:rPr>
          <w:rFonts w:ascii="Century" w:hAnsi="Century"/>
          <w:b/>
          <w:lang w:val="uk-UA"/>
        </w:rPr>
        <w:t>Л</w:t>
      </w:r>
      <w:r w:rsidR="008A04A2" w:rsidRPr="007F6460">
        <w:rPr>
          <w:rFonts w:ascii="Century" w:hAnsi="Century"/>
          <w:b/>
          <w:lang w:val="uk-UA"/>
        </w:rPr>
        <w:t xml:space="preserve"> </w:t>
      </w:r>
      <w:r w:rsidRPr="007F6460">
        <w:rPr>
          <w:rFonts w:ascii="Century" w:hAnsi="Century"/>
          <w:b/>
          <w:lang w:val="uk-UA"/>
        </w:rPr>
        <w:t>А:</w:t>
      </w:r>
    </w:p>
    <w:p w14:paraId="0C3D9E6C" w14:textId="311E720A" w:rsidR="00AB34A3" w:rsidRPr="007F6460" w:rsidRDefault="00BC67B4" w:rsidP="00A76C84">
      <w:pPr>
        <w:pStyle w:val="2"/>
        <w:numPr>
          <w:ilvl w:val="0"/>
          <w:numId w:val="0"/>
        </w:numPr>
        <w:spacing w:after="0"/>
        <w:rPr>
          <w:b/>
          <w:sz w:val="24"/>
        </w:rPr>
      </w:pPr>
      <w:r w:rsidRPr="007F6460">
        <w:rPr>
          <w:sz w:val="24"/>
        </w:rPr>
        <w:t xml:space="preserve">1. Затвердити </w:t>
      </w:r>
      <w:r w:rsidR="008E12A8" w:rsidRPr="007F6460">
        <w:rPr>
          <w:sz w:val="24"/>
          <w:lang w:eastAsia="ru-RU"/>
        </w:rPr>
        <w:t xml:space="preserve">проект землеустрою щодо відведення земельної ділянки комунальної власності </w:t>
      </w:r>
      <w:r w:rsidRPr="007F6460">
        <w:rPr>
          <w:sz w:val="24"/>
        </w:rPr>
        <w:t xml:space="preserve">площею </w:t>
      </w:r>
      <w:r w:rsidR="008E12A8" w:rsidRPr="007F6460">
        <w:rPr>
          <w:sz w:val="24"/>
        </w:rPr>
        <w:t xml:space="preserve">13,5537 </w:t>
      </w:r>
      <w:r w:rsidRPr="007F6460">
        <w:rPr>
          <w:sz w:val="24"/>
        </w:rPr>
        <w:t>га кадастровий номер 46209</w:t>
      </w:r>
      <w:r w:rsidR="008A04A2" w:rsidRPr="007F6460">
        <w:rPr>
          <w:sz w:val="24"/>
        </w:rPr>
        <w:t>8</w:t>
      </w:r>
      <w:r w:rsidR="008E12A8" w:rsidRPr="007F6460">
        <w:rPr>
          <w:sz w:val="24"/>
        </w:rPr>
        <w:t>62</w:t>
      </w:r>
      <w:r w:rsidRPr="007F6460">
        <w:rPr>
          <w:sz w:val="24"/>
        </w:rPr>
        <w:t>00:</w:t>
      </w:r>
      <w:r w:rsidR="008E12A8" w:rsidRPr="007F6460">
        <w:rPr>
          <w:sz w:val="24"/>
        </w:rPr>
        <w:t>10</w:t>
      </w:r>
      <w:r w:rsidRPr="007F6460">
        <w:rPr>
          <w:sz w:val="24"/>
        </w:rPr>
        <w:t>:0</w:t>
      </w:r>
      <w:r w:rsidR="008E12A8" w:rsidRPr="007F6460">
        <w:rPr>
          <w:sz w:val="24"/>
        </w:rPr>
        <w:t>00</w:t>
      </w:r>
      <w:r w:rsidRPr="007F6460">
        <w:rPr>
          <w:sz w:val="24"/>
        </w:rPr>
        <w:t>:0</w:t>
      </w:r>
      <w:r w:rsidR="008A04A2" w:rsidRPr="007F6460">
        <w:rPr>
          <w:sz w:val="24"/>
        </w:rPr>
        <w:t>0</w:t>
      </w:r>
      <w:r w:rsidR="008E12A8" w:rsidRPr="007F6460">
        <w:rPr>
          <w:sz w:val="24"/>
        </w:rPr>
        <w:t>12</w:t>
      </w:r>
      <w:r w:rsidR="00AB34A3" w:rsidRPr="007F6460">
        <w:rPr>
          <w:sz w:val="24"/>
        </w:rPr>
        <w:t xml:space="preserve"> </w:t>
      </w:r>
      <w:r w:rsidR="008E12A8" w:rsidRPr="007F6460">
        <w:rPr>
          <w:sz w:val="24"/>
          <w:lang w:eastAsia="ru-RU"/>
        </w:rPr>
        <w:t>для будівництва та обслуговування інших будівель громадської забудови</w:t>
      </w:r>
      <w:r w:rsidR="007F6460" w:rsidRPr="007F6460">
        <w:rPr>
          <w:sz w:val="24"/>
        </w:rPr>
        <w:t xml:space="preserve"> </w:t>
      </w:r>
      <w:r w:rsidR="007F6460" w:rsidRPr="007F6460">
        <w:rPr>
          <w:sz w:val="24"/>
          <w:lang w:eastAsia="ru-RU"/>
        </w:rPr>
        <w:t>на території</w:t>
      </w:r>
      <w:r w:rsidR="007F6460" w:rsidRPr="007F6460">
        <w:rPr>
          <w:sz w:val="24"/>
        </w:rPr>
        <w:t xml:space="preserve"> Городоцької міської ради, урочище «Під Цунівським лісом» Львівського району Львівської області</w:t>
      </w:r>
      <w:r w:rsidR="007F6460" w:rsidRPr="007F6460">
        <w:rPr>
          <w:b/>
          <w:sz w:val="24"/>
        </w:rPr>
        <w:t xml:space="preserve"> </w:t>
      </w:r>
    </w:p>
    <w:p w14:paraId="32F3481D" w14:textId="77777777" w:rsidR="00BC67B4" w:rsidRPr="007F6460" w:rsidRDefault="00BC67B4" w:rsidP="00A76C84">
      <w:pPr>
        <w:jc w:val="both"/>
        <w:rPr>
          <w:rFonts w:ascii="Century" w:hAnsi="Century"/>
          <w:lang w:val="uk-UA"/>
        </w:rPr>
      </w:pPr>
      <w:r w:rsidRPr="007F6460">
        <w:rPr>
          <w:rFonts w:ascii="Century" w:hAnsi="Century"/>
          <w:lang w:val="uk-UA"/>
        </w:rPr>
        <w:t xml:space="preserve">2. </w:t>
      </w:r>
      <w:r w:rsidR="008A04A2" w:rsidRPr="007F6460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8A04A2" w:rsidRPr="007F6460">
        <w:rPr>
          <w:rFonts w:ascii="Century" w:hAnsi="Century"/>
          <w:shd w:val="clear" w:color="auto" w:fill="FFFFFF"/>
        </w:rPr>
        <w:t> </w:t>
      </w:r>
      <w:r w:rsidR="008A04A2" w:rsidRPr="007F6460">
        <w:rPr>
          <w:rFonts w:ascii="Century" w:hAnsi="Century"/>
          <w:shd w:val="clear" w:color="auto" w:fill="FFFFFF"/>
          <w:lang w:val="uk-UA"/>
        </w:rPr>
        <w:t>на земельну ділянку, вказану в п.1 даного рішення за Городоцькою  міською радою відповідно до чинного законодавства</w:t>
      </w:r>
      <w:r w:rsidR="008A04A2" w:rsidRPr="007F6460">
        <w:rPr>
          <w:rFonts w:ascii="Century" w:hAnsi="Century"/>
          <w:lang w:val="uk-UA"/>
        </w:rPr>
        <w:t>.</w:t>
      </w:r>
    </w:p>
    <w:p w14:paraId="3A2240D3" w14:textId="77777777" w:rsidR="00AB34A3" w:rsidRPr="007F6460" w:rsidRDefault="00AB34A3" w:rsidP="00A76C84">
      <w:pPr>
        <w:jc w:val="both"/>
        <w:rPr>
          <w:rFonts w:ascii="Century" w:hAnsi="Century"/>
          <w:lang w:val="uk-UA"/>
        </w:rPr>
      </w:pPr>
      <w:r w:rsidRPr="007F6460">
        <w:rPr>
          <w:rFonts w:ascii="Century" w:hAnsi="Century"/>
          <w:lang w:val="uk-UA"/>
        </w:rPr>
        <w:t xml:space="preserve">3.Передати в постійне користування </w:t>
      </w:r>
      <w:r w:rsidR="007F6460" w:rsidRPr="007F6460">
        <w:rPr>
          <w:rFonts w:ascii="Century" w:hAnsi="Century"/>
        </w:rPr>
        <w:t>Комунальному підприємству «Міське</w:t>
      </w:r>
      <w:r w:rsidR="007F6460" w:rsidRPr="007F6460">
        <w:rPr>
          <w:rFonts w:ascii="Century" w:hAnsi="Century"/>
          <w:b/>
        </w:rPr>
        <w:t xml:space="preserve"> </w:t>
      </w:r>
      <w:r w:rsidR="007F6460" w:rsidRPr="007F6460">
        <w:rPr>
          <w:rFonts w:ascii="Century" w:hAnsi="Century"/>
        </w:rPr>
        <w:t xml:space="preserve">комунальне господарство» </w:t>
      </w:r>
      <w:r w:rsidRPr="007F6460">
        <w:rPr>
          <w:rFonts w:ascii="Century" w:hAnsi="Century"/>
          <w:lang w:val="uk-UA"/>
        </w:rPr>
        <w:t>земельн</w:t>
      </w:r>
      <w:r w:rsidR="007F6460" w:rsidRPr="007F6460">
        <w:rPr>
          <w:rFonts w:ascii="Century" w:hAnsi="Century"/>
          <w:lang w:val="uk-UA"/>
        </w:rPr>
        <w:t>у</w:t>
      </w:r>
      <w:r w:rsidRPr="007F6460">
        <w:rPr>
          <w:rFonts w:ascii="Century" w:hAnsi="Century"/>
          <w:lang w:val="uk-UA"/>
        </w:rPr>
        <w:t xml:space="preserve"> ділянк</w:t>
      </w:r>
      <w:r w:rsidR="007F6460" w:rsidRPr="007F6460">
        <w:rPr>
          <w:rFonts w:ascii="Century" w:hAnsi="Century"/>
          <w:lang w:val="uk-UA"/>
        </w:rPr>
        <w:t>у</w:t>
      </w:r>
      <w:r w:rsidRPr="007F6460">
        <w:rPr>
          <w:rFonts w:ascii="Century" w:hAnsi="Century"/>
          <w:lang w:val="uk-UA"/>
        </w:rPr>
        <w:t xml:space="preserve"> вказан</w:t>
      </w:r>
      <w:r w:rsidR="007F6460" w:rsidRPr="007F6460">
        <w:rPr>
          <w:rFonts w:ascii="Century" w:hAnsi="Century"/>
          <w:lang w:val="uk-UA"/>
        </w:rPr>
        <w:t xml:space="preserve">у </w:t>
      </w:r>
      <w:r w:rsidRPr="007F6460">
        <w:rPr>
          <w:rFonts w:ascii="Century" w:hAnsi="Century"/>
          <w:lang w:val="uk-UA"/>
        </w:rPr>
        <w:t>в п.1 даного рішення</w:t>
      </w:r>
    </w:p>
    <w:p w14:paraId="4F1DB2A5" w14:textId="77777777" w:rsidR="00AB34A3" w:rsidRPr="007F6460" w:rsidRDefault="00AB34A3" w:rsidP="00A76C84">
      <w:pPr>
        <w:jc w:val="both"/>
        <w:rPr>
          <w:rFonts w:ascii="Century" w:hAnsi="Century"/>
          <w:lang w:val="uk-UA"/>
        </w:rPr>
      </w:pPr>
      <w:r w:rsidRPr="007F6460">
        <w:rPr>
          <w:rFonts w:ascii="Century" w:hAnsi="Century"/>
          <w:lang w:val="uk-UA"/>
        </w:rPr>
        <w:t xml:space="preserve">4. </w:t>
      </w:r>
      <w:r w:rsidR="007F6460" w:rsidRPr="007F6460">
        <w:rPr>
          <w:rFonts w:ascii="Century" w:hAnsi="Century"/>
        </w:rPr>
        <w:t xml:space="preserve">Комунальному підприємству «Міське комунальне господарство» </w:t>
      </w:r>
      <w:r w:rsidRPr="007F6460">
        <w:rPr>
          <w:rFonts w:ascii="Century" w:hAnsi="Century"/>
          <w:lang w:val="uk-UA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14:paraId="415B5588" w14:textId="77777777" w:rsidR="008A04A2" w:rsidRPr="007F6460" w:rsidRDefault="00AB34A3" w:rsidP="00A76C84">
      <w:pPr>
        <w:jc w:val="both"/>
        <w:rPr>
          <w:rFonts w:ascii="Century" w:hAnsi="Century"/>
          <w:lang w:val="uk-UA"/>
        </w:rPr>
      </w:pPr>
      <w:r w:rsidRPr="007F6460">
        <w:rPr>
          <w:rFonts w:ascii="Century" w:hAnsi="Century"/>
          <w:lang w:val="uk-UA"/>
        </w:rPr>
        <w:t>5.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67ED2A54" w14:textId="77777777" w:rsidR="00AB34A3" w:rsidRPr="00AB34A3" w:rsidRDefault="00AB34A3" w:rsidP="00A76C84">
      <w:pPr>
        <w:jc w:val="both"/>
        <w:rPr>
          <w:lang w:val="uk-UA"/>
        </w:rPr>
      </w:pPr>
    </w:p>
    <w:p w14:paraId="107DD640" w14:textId="77777777" w:rsidR="00C32D83" w:rsidRPr="008A04A2" w:rsidRDefault="00BC67B4" w:rsidP="00A76C84">
      <w:pPr>
        <w:jc w:val="both"/>
        <w:rPr>
          <w:rFonts w:ascii="Century" w:hAnsi="Century"/>
          <w:szCs w:val="28"/>
        </w:rPr>
      </w:pPr>
      <w:r w:rsidRPr="008A04A2">
        <w:rPr>
          <w:rFonts w:ascii="Century" w:hAnsi="Century"/>
          <w:b/>
          <w:szCs w:val="28"/>
          <w:lang w:val="uk-UA"/>
        </w:rPr>
        <w:t xml:space="preserve">Міський голова                                                                    </w:t>
      </w:r>
      <w:r w:rsidR="008A04A2">
        <w:rPr>
          <w:rFonts w:ascii="Century" w:hAnsi="Century"/>
          <w:b/>
          <w:szCs w:val="28"/>
          <w:lang w:val="uk-UA"/>
        </w:rPr>
        <w:t xml:space="preserve">             </w:t>
      </w:r>
      <w:r w:rsidRPr="008A04A2">
        <w:rPr>
          <w:rFonts w:ascii="Century" w:hAnsi="Century"/>
          <w:b/>
          <w:szCs w:val="28"/>
          <w:lang w:val="uk-UA"/>
        </w:rPr>
        <w:t>Володимир РЕМЕНЯК</w:t>
      </w:r>
    </w:p>
    <w:sectPr w:rsidR="00C32D83" w:rsidRPr="008A04A2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 w16cid:durableId="964194373">
    <w:abstractNumId w:val="0"/>
  </w:num>
  <w:num w:numId="2" w16cid:durableId="3464907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07EF1"/>
    <w:rsid w:val="00092526"/>
    <w:rsid w:val="00171017"/>
    <w:rsid w:val="001E479C"/>
    <w:rsid w:val="00246BA0"/>
    <w:rsid w:val="002524F1"/>
    <w:rsid w:val="00302371"/>
    <w:rsid w:val="00395BD6"/>
    <w:rsid w:val="0076464C"/>
    <w:rsid w:val="007F6460"/>
    <w:rsid w:val="008A04A2"/>
    <w:rsid w:val="008E12A8"/>
    <w:rsid w:val="009E5F3D"/>
    <w:rsid w:val="00A76C84"/>
    <w:rsid w:val="00AB34A3"/>
    <w:rsid w:val="00AF0E7B"/>
    <w:rsid w:val="00BB5C3E"/>
    <w:rsid w:val="00BC67B4"/>
    <w:rsid w:val="00C32D83"/>
    <w:rsid w:val="00D044FB"/>
    <w:rsid w:val="00DC1ECE"/>
    <w:rsid w:val="00E940B0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881BE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1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1660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Secretary</cp:lastModifiedBy>
  <cp:revision>18</cp:revision>
  <dcterms:created xsi:type="dcterms:W3CDTF">2023-01-11T12:12:00Z</dcterms:created>
  <dcterms:modified xsi:type="dcterms:W3CDTF">2023-05-31T11:56:00Z</dcterms:modified>
</cp:coreProperties>
</file>